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63EF" w14:textId="6E7532CC" w:rsidR="007B5F50" w:rsidRPr="007B5F50" w:rsidRDefault="00CF25C5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7.3pt;margin-top:-29.05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646634408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758687D3" w:rsidR="00C55CCC" w:rsidRPr="007B5F50" w:rsidRDefault="0008770C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  <w:r w:rsidR="00C55CCC"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="00C55CCC" w:rsidRPr="007B5F50">
        <w:rPr>
          <w:rFonts w:ascii="ZapfChancery" w:hAnsi="ZapfChancery"/>
          <w:i/>
          <w:sz w:val="22"/>
          <w:szCs w:val="22"/>
        </w:rPr>
        <w:t>Service</w:t>
      </w:r>
      <w:r w:rsidR="00C55CCC"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62D49E9D" w14:textId="02F091E5" w:rsidR="00B4789F" w:rsidRPr="007B5F50" w:rsidRDefault="00B4789F" w:rsidP="007B5F50">
      <w:pPr>
        <w:jc w:val="center"/>
        <w:rPr>
          <w:sz w:val="32"/>
          <w:szCs w:val="32"/>
        </w:rPr>
      </w:pPr>
      <w:r w:rsidRPr="007B5F50">
        <w:rPr>
          <w:sz w:val="32"/>
          <w:szCs w:val="32"/>
        </w:rPr>
        <w:t>"</w:t>
      </w:r>
      <w:r w:rsidR="00AE2297" w:rsidRPr="007B5F50">
        <w:rPr>
          <w:sz w:val="32"/>
          <w:szCs w:val="32"/>
        </w:rPr>
        <w:t xml:space="preserve">The </w:t>
      </w:r>
      <w:r w:rsidR="007B5F50" w:rsidRPr="007B5F50">
        <w:rPr>
          <w:sz w:val="32"/>
          <w:szCs w:val="32"/>
        </w:rPr>
        <w:t>Seventeenth</w:t>
      </w:r>
      <w:r w:rsidR="00D625F8" w:rsidRPr="007B5F50">
        <w:rPr>
          <w:sz w:val="32"/>
          <w:szCs w:val="32"/>
        </w:rPr>
        <w:t xml:space="preserve"> </w:t>
      </w:r>
      <w:r w:rsidR="007E188B" w:rsidRPr="007B5F50">
        <w:rPr>
          <w:sz w:val="32"/>
          <w:szCs w:val="32"/>
        </w:rPr>
        <w:t xml:space="preserve">Annual </w:t>
      </w:r>
      <w:r w:rsidR="007E188B" w:rsidRPr="007B5F50">
        <w:rPr>
          <w:color w:val="FF0000"/>
          <w:sz w:val="32"/>
          <w:szCs w:val="32"/>
        </w:rPr>
        <w:t>T</w:t>
      </w:r>
      <w:r w:rsidR="007E188B" w:rsidRPr="007B5F50">
        <w:rPr>
          <w:sz w:val="32"/>
          <w:szCs w:val="32"/>
        </w:rPr>
        <w:t>S</w:t>
      </w:r>
      <w:r w:rsidR="007E188B" w:rsidRPr="007B5F50">
        <w:rPr>
          <w:color w:val="0000FF"/>
          <w:sz w:val="32"/>
          <w:szCs w:val="32"/>
        </w:rPr>
        <w:t xml:space="preserve">T </w:t>
      </w:r>
      <w:r w:rsidRPr="007B5F50">
        <w:rPr>
          <w:sz w:val="32"/>
          <w:szCs w:val="32"/>
        </w:rPr>
        <w:t xml:space="preserve">Tech Training </w:t>
      </w:r>
      <w:r w:rsidR="007E188B" w:rsidRPr="007B5F50">
        <w:rPr>
          <w:sz w:val="32"/>
          <w:szCs w:val="32"/>
        </w:rPr>
        <w:t>Big Event</w:t>
      </w:r>
      <w:r w:rsidRPr="007B5F50">
        <w:rPr>
          <w:sz w:val="32"/>
          <w:szCs w:val="32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590213AB" w:rsidR="00850AD5" w:rsidRPr="00CF2A2D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CF25C5">
        <w:rPr>
          <w:color w:val="FF0000"/>
          <w:sz w:val="28"/>
          <w:szCs w:val="28"/>
        </w:rPr>
        <w:t>August 15</w:t>
      </w:r>
      <w:bookmarkStart w:id="0" w:name="_GoBack"/>
      <w:bookmarkEnd w:id="0"/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DF3B6D" w:rsidRPr="00CF2A2D">
        <w:rPr>
          <w:color w:val="FF0000"/>
          <w:sz w:val="28"/>
          <w:szCs w:val="28"/>
        </w:rPr>
        <w:t>20</w:t>
      </w:r>
      <w:r w:rsidR="007B5F50">
        <w:rPr>
          <w:color w:val="FF0000"/>
          <w:sz w:val="28"/>
          <w:szCs w:val="28"/>
        </w:rPr>
        <w:t>20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21FF2DFA" w14:textId="18ED0DD0" w:rsidR="00A26CEF" w:rsidRPr="00EA18BC" w:rsidRDefault="00BF2FF9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08770C" w:rsidRDefault="004A6AF5" w:rsidP="007B5F50">
      <w:pPr>
        <w:jc w:val="center"/>
        <w:rPr>
          <w:color w:val="FF0000"/>
          <w:sz w:val="20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76E840AC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9C131C">
      <w:pPr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69860D7C" w14:textId="3FFB3B11" w:rsidR="00F15592" w:rsidRDefault="003810E4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42C94CE4" w14:textId="36286B26" w:rsidR="00850AD5" w:rsidRDefault="00F56E3E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0796874C" w14:textId="1BC4BE9B" w:rsidR="00CA5A99" w:rsidRDefault="00CA5A99" w:rsidP="009C131C">
      <w:pPr>
        <w:jc w:val="both"/>
        <w:rPr>
          <w:sz w:val="24"/>
          <w:szCs w:val="24"/>
          <w:lang w:val="en"/>
        </w:rPr>
      </w:pP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7E30A218" w14:textId="2B16ED9F" w:rsidR="007B5F50" w:rsidRPr="002F2DA0" w:rsidRDefault="007B5F50" w:rsidP="002F2DA0">
      <w:pPr>
        <w:spacing w:line="276" w:lineRule="auto"/>
        <w:jc w:val="center"/>
        <w:rPr>
          <w:i/>
          <w:iCs/>
          <w:color w:val="808080" w:themeColor="background1" w:themeShade="80"/>
          <w:szCs w:val="40"/>
          <w:lang w:val="en"/>
        </w:rPr>
      </w:pPr>
      <w:r w:rsidRPr="002F2DA0">
        <w:rPr>
          <w:i/>
          <w:iCs/>
          <w:color w:val="808080" w:themeColor="background1" w:themeShade="80"/>
          <w:szCs w:val="40"/>
          <w:lang w:val="en"/>
        </w:rPr>
        <w:t>$</w:t>
      </w:r>
      <w:r w:rsidR="00437274">
        <w:rPr>
          <w:i/>
          <w:iCs/>
          <w:color w:val="808080" w:themeColor="background1" w:themeShade="80"/>
          <w:szCs w:val="40"/>
          <w:lang w:val="en"/>
        </w:rPr>
        <w:t>5000</w:t>
      </w:r>
      <w:r w:rsidRPr="002F2DA0">
        <w:rPr>
          <w:i/>
          <w:iCs/>
          <w:color w:val="808080" w:themeColor="background1" w:themeShade="80"/>
          <w:szCs w:val="40"/>
          <w:lang w:val="en"/>
        </w:rPr>
        <w:t xml:space="preserve">.00: </w:t>
      </w:r>
      <w:r w:rsidR="00437274">
        <w:rPr>
          <w:i/>
          <w:iCs/>
          <w:color w:val="808080" w:themeColor="background1" w:themeShade="80"/>
          <w:szCs w:val="40"/>
          <w:lang w:val="en"/>
        </w:rPr>
        <w:t>Silver</w:t>
      </w:r>
      <w:r w:rsidRPr="002F2DA0">
        <w:rPr>
          <w:i/>
          <w:iCs/>
          <w:color w:val="808080" w:themeColor="background1" w:themeShade="80"/>
          <w:szCs w:val="40"/>
          <w:lang w:val="en"/>
        </w:rPr>
        <w:t xml:space="preserve"> Sponsorship - </w:t>
      </w:r>
      <w:r w:rsidR="00437274">
        <w:rPr>
          <w:i/>
          <w:iCs/>
          <w:color w:val="808080" w:themeColor="background1" w:themeShade="80"/>
          <w:szCs w:val="40"/>
          <w:u w:val="single"/>
          <w:lang w:val="en"/>
        </w:rPr>
        <w:t>4</w:t>
      </w:r>
      <w:r w:rsidRPr="002F2DA0">
        <w:rPr>
          <w:i/>
          <w:iCs/>
          <w:color w:val="808080" w:themeColor="background1" w:themeShade="80"/>
          <w:szCs w:val="40"/>
          <w:u w:val="single"/>
          <w:lang w:val="en"/>
        </w:rPr>
        <w:t xml:space="preserve"> representatives,</w:t>
      </w:r>
    </w:p>
    <w:p w14:paraId="6252CDD6" w14:textId="0ECE6307" w:rsidR="007B5F50" w:rsidRPr="002F2DA0" w:rsidRDefault="007B5F50" w:rsidP="002F2DA0">
      <w:pPr>
        <w:spacing w:line="276" w:lineRule="auto"/>
        <w:jc w:val="center"/>
        <w:rPr>
          <w:szCs w:val="40"/>
          <w:lang w:val="en"/>
        </w:rPr>
      </w:pPr>
      <w:r w:rsidRPr="002F2DA0">
        <w:rPr>
          <w:i/>
          <w:iCs/>
          <w:color w:val="808080" w:themeColor="background1" w:themeShade="80"/>
          <w:szCs w:val="40"/>
          <w:highlight w:val="yellow"/>
          <w:lang w:val="en"/>
        </w:rPr>
        <w:t>$100. ea. additional rep.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CA5A9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CA5A99">
      <w:pPr>
        <w:rPr>
          <w:sz w:val="24"/>
          <w:szCs w:val="24"/>
          <w:lang w:val="en"/>
        </w:rPr>
      </w:pPr>
    </w:p>
    <w:p w14:paraId="5F7819A4" w14:textId="5B8A18DF" w:rsidR="00CF2A2D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6279071D" w14:textId="048269EA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</w:t>
      </w:r>
      <w:r w:rsidR="00DE5E02" w:rsidRPr="007B5F50">
        <w:rPr>
          <w:sz w:val="24"/>
          <w:szCs w:val="24"/>
          <w:lang w:val="en"/>
        </w:rPr>
        <w:t>____________________________________</w:t>
      </w:r>
      <w:r w:rsidR="009C131C">
        <w:rPr>
          <w:sz w:val="24"/>
          <w:szCs w:val="24"/>
          <w:lang w:val="en"/>
        </w:rPr>
        <w:t>__</w:t>
      </w:r>
    </w:p>
    <w:p w14:paraId="39DD3DA6" w14:textId="77777777" w:rsidR="008F174B" w:rsidRDefault="008F174B" w:rsidP="009C131C">
      <w:pPr>
        <w:spacing w:line="276" w:lineRule="auto"/>
        <w:rPr>
          <w:sz w:val="24"/>
          <w:szCs w:val="24"/>
          <w:lang w:val="en"/>
        </w:rPr>
      </w:pPr>
    </w:p>
    <w:p w14:paraId="76FE3063" w14:textId="3D81DBE2" w:rsidR="007B5F50" w:rsidRPr="009C131C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121A63A8" w:rsid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196DE692" w14:textId="1966C44A" w:rsidR="007B5F50" w:rsidRP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43D0771F" w14:textId="77777777" w:rsidR="00F56E3E" w:rsidRDefault="00F56E3E" w:rsidP="009C131C">
      <w:pPr>
        <w:spacing w:line="360" w:lineRule="auto"/>
        <w:jc w:val="both"/>
        <w:rPr>
          <w:sz w:val="24"/>
          <w:szCs w:val="24"/>
          <w:lang w:val="en"/>
        </w:rPr>
      </w:pPr>
    </w:p>
    <w:p w14:paraId="1107B140" w14:textId="404CE8A4" w:rsidR="00F56E3E" w:rsidRDefault="00F56E3E" w:rsidP="009C131C">
      <w:pPr>
        <w:spacing w:line="360" w:lineRule="auto"/>
        <w:jc w:val="both"/>
        <w:rPr>
          <w:sz w:val="24"/>
          <w:szCs w:val="24"/>
          <w:u w:val="single"/>
          <w:lang w:val="en"/>
        </w:rPr>
      </w:pPr>
      <w:r w:rsidRPr="00F56E3E">
        <w:rPr>
          <w:sz w:val="24"/>
          <w:szCs w:val="24"/>
          <w:u w:val="single"/>
          <w:lang w:val="en"/>
        </w:rPr>
        <w:t>PAYMENT INF</w:t>
      </w:r>
      <w:r w:rsidR="00395171">
        <w:rPr>
          <w:sz w:val="24"/>
          <w:szCs w:val="24"/>
          <w:u w:val="single"/>
          <w:lang w:val="en"/>
        </w:rPr>
        <w:t>O.</w:t>
      </w:r>
      <w:r w:rsidR="007B5F50">
        <w:rPr>
          <w:sz w:val="24"/>
          <w:szCs w:val="24"/>
          <w:u w:val="single"/>
          <w:lang w:val="en"/>
        </w:rPr>
        <w:t xml:space="preserve"> (FOR ADDITIONAL REP</w:t>
      </w:r>
      <w:r w:rsidR="00395171">
        <w:rPr>
          <w:sz w:val="24"/>
          <w:szCs w:val="24"/>
          <w:u w:val="single"/>
          <w:lang w:val="en"/>
        </w:rPr>
        <w:t>S)</w:t>
      </w:r>
    </w:p>
    <w:p w14:paraId="2F76C3FE" w14:textId="77777777" w:rsidR="00F56E3E" w:rsidRPr="00F56E3E" w:rsidRDefault="00F56E3E" w:rsidP="00850AD5">
      <w:pPr>
        <w:jc w:val="both"/>
        <w:rPr>
          <w:sz w:val="24"/>
          <w:szCs w:val="24"/>
          <w:u w:val="single"/>
          <w:lang w:val="en"/>
        </w:rPr>
      </w:pPr>
    </w:p>
    <w:p w14:paraId="602D8720" w14:textId="27506C87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Credit Card #____________________________________   Exp. Date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 Sec. #____________</w:t>
      </w:r>
    </w:p>
    <w:p w14:paraId="4DA5B69C" w14:textId="77777777" w:rsidR="00F56E3E" w:rsidRDefault="00F56E3E" w:rsidP="00850AD5">
      <w:pPr>
        <w:jc w:val="both"/>
        <w:rPr>
          <w:sz w:val="24"/>
          <w:szCs w:val="24"/>
          <w:lang w:val="en"/>
        </w:rPr>
      </w:pPr>
    </w:p>
    <w:p w14:paraId="6E8AE057" w14:textId="56733654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as it appears on credit Card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____________________________________________________</w:t>
      </w:r>
    </w:p>
    <w:p w14:paraId="32A861BD" w14:textId="77777777" w:rsidR="00850AD5" w:rsidRDefault="00850AD5" w:rsidP="00850AD5">
      <w:pPr>
        <w:jc w:val="both"/>
        <w:rPr>
          <w:sz w:val="24"/>
          <w:szCs w:val="24"/>
          <w:lang w:val="en"/>
        </w:rPr>
      </w:pPr>
    </w:p>
    <w:p w14:paraId="6610CFC5" w14:textId="3207C902" w:rsidR="00F15592" w:rsidRP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Authorized Signature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</w:t>
      </w:r>
      <w:r w:rsidR="00DE5E02">
        <w:rPr>
          <w:sz w:val="24"/>
          <w:szCs w:val="24"/>
          <w:lang w:val="en"/>
        </w:rPr>
        <w:t>Total Amount: ____________</w:t>
      </w:r>
    </w:p>
    <w:p w14:paraId="63381223" w14:textId="77777777" w:rsidR="00F56E3E" w:rsidRDefault="00F56E3E" w:rsidP="00850AD5">
      <w:pPr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</w:t>
      </w:r>
    </w:p>
    <w:p w14:paraId="79B240A1" w14:textId="77777777" w:rsidR="00F11FFF" w:rsidRDefault="00F11FFF" w:rsidP="00F11FFF">
      <w:pPr>
        <w:spacing w:line="276" w:lineRule="auto"/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u w:val="single"/>
          <w:lang w:val="en"/>
        </w:rPr>
        <w:t>If paying by check:</w:t>
      </w:r>
      <w:r>
        <w:rPr>
          <w:sz w:val="22"/>
          <w:szCs w:val="22"/>
          <w:lang w:val="en"/>
        </w:rPr>
        <w:t xml:space="preserve"> </w:t>
      </w:r>
      <w:r w:rsidRPr="00194FFE">
        <w:rPr>
          <w:color w:val="FF0000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>S</w:t>
      </w:r>
      <w:r w:rsidRPr="00194FFE">
        <w:rPr>
          <w:color w:val="003399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 xml:space="preserve"> 11 Lupi Plaza, Mahopac NY 10541</w:t>
      </w:r>
    </w:p>
    <w:p w14:paraId="46665933" w14:textId="77777777" w:rsidR="00F11FFF" w:rsidRPr="00194FFE" w:rsidRDefault="00F11FFF" w:rsidP="00F11FFF">
      <w:pPr>
        <w:spacing w:line="276" w:lineRule="auto"/>
        <w:jc w:val="both"/>
        <w:rPr>
          <w:sz w:val="16"/>
          <w:szCs w:val="16"/>
          <w:lang w:val="en"/>
        </w:rPr>
      </w:pPr>
    </w:p>
    <w:p w14:paraId="5F78C4FB" w14:textId="77777777" w:rsidR="00F11FFF" w:rsidRPr="00194FFE" w:rsidRDefault="00F11FFF" w:rsidP="00F11FFF">
      <w:pPr>
        <w:spacing w:line="276" w:lineRule="auto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  <w:u w:val="single"/>
        </w:rPr>
        <w:t>Please return form</w:t>
      </w:r>
      <w:r w:rsidRPr="00194FFE">
        <w:rPr>
          <w:bCs w:val="0"/>
          <w:i/>
          <w:sz w:val="26"/>
          <w:szCs w:val="26"/>
        </w:rPr>
        <w:t xml:space="preserve">: - Email :  </w:t>
      </w:r>
      <w:hyperlink r:id="rId13" w:history="1">
        <w:r w:rsidRPr="00194FFE">
          <w:rPr>
            <w:rStyle w:val="Hyperlink"/>
            <w:bCs w:val="0"/>
            <w:i/>
            <w:sz w:val="26"/>
            <w:szCs w:val="26"/>
            <w:u w:val="none"/>
          </w:rPr>
          <w:t>doreen@tstseminars.org</w:t>
        </w:r>
      </w:hyperlink>
      <w:r w:rsidRPr="00194FFE">
        <w:rPr>
          <w:bCs w:val="0"/>
          <w:i/>
          <w:sz w:val="26"/>
          <w:szCs w:val="26"/>
        </w:rPr>
        <w:t xml:space="preserve"> – fax. 845 628-9109</w:t>
      </w:r>
    </w:p>
    <w:p w14:paraId="3729A7A7" w14:textId="77777777" w:rsidR="00F11FFF" w:rsidRPr="00194FFE" w:rsidRDefault="00F11FFF" w:rsidP="00F11FFF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54117CAC" w14:textId="77777777" w:rsidR="00F11FFF" w:rsidRPr="00CF2A2D" w:rsidRDefault="00F11FFF" w:rsidP="00F11FFF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p w14:paraId="097D144F" w14:textId="43ED17AE" w:rsidR="000855C6" w:rsidRPr="00CF2A2D" w:rsidRDefault="000855C6" w:rsidP="00A86992">
      <w:pPr>
        <w:jc w:val="center"/>
        <w:rPr>
          <w:i/>
          <w:iCs/>
          <w:color w:val="FF0000"/>
          <w:sz w:val="32"/>
          <w:szCs w:val="32"/>
        </w:rPr>
      </w:pPr>
    </w:p>
    <w:sectPr w:rsidR="000855C6" w:rsidRPr="00CF2A2D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37274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3661E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8F174B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A293C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107A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5C5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1FFF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21EF-04EC-45DE-98E0-8A61B07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2418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6</cp:revision>
  <cp:lastPrinted>2019-11-15T22:02:00Z</cp:lastPrinted>
  <dcterms:created xsi:type="dcterms:W3CDTF">2019-11-15T22:50:00Z</dcterms:created>
  <dcterms:modified xsi:type="dcterms:W3CDTF">2020-03-25T13:40:00Z</dcterms:modified>
</cp:coreProperties>
</file>